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502222" w:rsidRPr="00502222" w:rsidTr="00502222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502222" w:rsidRPr="0050222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2222" w:rsidRPr="00502222" w:rsidRDefault="00502222" w:rsidP="00502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Temmuz</w:t>
                  </w:r>
                  <w:r w:rsidRPr="00502222">
                    <w:rPr>
                      <w:rFonts w:ascii="Arial" w:eastAsia="Times New Roman" w:hAnsi="Arial" w:cs="Arial"/>
                      <w:sz w:val="16"/>
                    </w:rPr>
                    <w:t>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2222" w:rsidRPr="00502222" w:rsidRDefault="00502222" w:rsidP="0050222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2222" w:rsidRPr="00502222" w:rsidRDefault="00502222" w:rsidP="0050222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28713</w:t>
                  </w:r>
                  <w:proofErr w:type="gramEnd"/>
                </w:p>
              </w:tc>
            </w:tr>
            <w:tr w:rsidR="00502222" w:rsidRPr="0050222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2222" w:rsidRPr="00502222" w:rsidRDefault="00502222" w:rsidP="005022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502222" w:rsidRPr="0050222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502222" w:rsidRPr="00502222" w:rsidRDefault="00502222" w:rsidP="0050222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LIK PERSONEL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SORUMLULUK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HAKKINDA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hekimlerinin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nitelikleri, belgelendirilmeleri,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 ve sorumluluklar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usul ve esaslar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zenlemektir.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20/6/2012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6331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yer alan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ile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kapsar.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netmelik; 6331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Kanununun 30 uncu,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9/1/1985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3146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kilat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Kanunun 2 ve 12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maddelerine dayan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belgelendirilmi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ire,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memuru, acil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teknisyeni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evre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teknisyeni diplomas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 olan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ile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verilen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belgesine sahip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belgesi: En az 40 saatlik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sonunda kamu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 veya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8/2/2007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5580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yetkilendirilen kurumlar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tek bir program sonucunda verilen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belgesini,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kurumu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itimlerini vermek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yetkilendirilen kamu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 ve 13/1/2011 tarihli ve 6102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 Ticaret Kanununa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irketler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kurulan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esseseleri,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Uzaktan,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ve/veya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derslerinin tarih ve saatleri, asil ve yedek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iticileri,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gibi unsurlardan ve bu unsurlara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 ve belgeden olu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f)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ile ilgili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t, takip ve izlenmesi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t, Takip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zleme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yetkilendirilmi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belgesine sahip hekimi,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olan,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istihdam edilen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lemlerinden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 olan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ifade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eder.</w:t>
                  </w:r>
                </w:p>
                <w:p w:rsidR="00502222" w:rsidRPr="00502222" w:rsidRDefault="00502222" w:rsidP="00502222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hekimi ve 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 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Mesleki risklerin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nlenmesi ve bu risklerden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korunulmas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kapsayacak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hizmetlerinin sunulmas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4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maddenin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ve (g) bentlerindeki niteliklere sahip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tehlike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belirlenen niteliklere sahip personel bulunmamas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ortak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birimlerinden veya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yetkilendirilen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birimlerden hizmet alarak yerine getirebilir.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niteliklere ve gerekli belgeye sahip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tehlike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dikkate alarak kendi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stlenebilir.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yerlerinde,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zorunlu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ildir.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hizmet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yerine getirmeleri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gere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zaman gibi gerekli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ihtiya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hizmetlerini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tenler 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koordinasyonu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hizmet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mevzuata uygun olan ve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bildirilen tedbirleri yerine getirir.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yerine getirilmeyen hususlar varsa gerek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esi ile birlikte talepte bulunan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bildirir ve bu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zenli olarak 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ivlenmesini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etkiledi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bilinen veya etkilemesi muhtemel konular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nda;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hizmet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kendi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 gelen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verenlerini bilgilendirir.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konusunda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revlendirmesi veya hizmet sat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sorumluluklar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etkilemez.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ile ilgili maliyeti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yans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(9)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11 inci maddenin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durumlarda, ilgili yarg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recini takip eder ve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sonucunu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bildirir.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venlik birimi kurma 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gereken durumlarda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birimi kurar. Bu durumda,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tabi oldu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kanun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 sakl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kalmak kayd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22/5/2003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4857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belirlenen haftal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dikkate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olmasa dahi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yapacak olan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belirlenen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kriterlere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uygun bir yer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sterir ve ayn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EK-1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malzemelerden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hekimince talep edilenleri temin eder.</w:t>
                  </w:r>
                </w:p>
                <w:p w:rsidR="00502222" w:rsidRPr="00502222" w:rsidRDefault="00502222" w:rsidP="0050222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Nitelikleri,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 ve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ile</w:t>
                  </w:r>
                </w:p>
                <w:p w:rsidR="00502222" w:rsidRPr="00502222" w:rsidRDefault="00502222" w:rsidP="00502222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Us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û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Esaslar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hekimlerinin nitelikleri ve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revlendirilmeleri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belgesine sahip olmak zorundad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revlendirilmesinde,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hesaplanan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nerek birden fazla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hekimine verilemez.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Vardiyal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vardiyalara uygun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 belgesi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belgesi;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tamamlayan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sonunda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veya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hekimlere,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bilim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unvan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 olan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veya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hekimlere,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Hekimlik diplomas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bilim doktorlar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az sekiz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tefti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hekim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lerine,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en az sekiz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hekimlere istekleri halinde,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EK-1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hekimlerinin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ile birlikte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yapmakla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Rehberlik;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zetimi ile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ilgili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rehberlik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 ve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ikliklerle ilgili olarak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tasar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maddeler de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olmak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planlanmas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organizasyonu ve uygulanmas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imi konular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mevzuat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ve genel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kurallar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olarak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lmesini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nerilerde bulunmak.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tirilmesi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gerekli aktiviteler konusunda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tavsiyelerde bulunmak.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lmak,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ergonomik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psikososyal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riskler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fiziksel ve zihinsel kapasitelerini dikkate alarak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uyumunun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stres fakt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rlerinden korunmalar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rmalar yapmak ve bu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rehberlik faaliyetlerinde dikkate almak.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 Kantin, yemekhane, yatakhane, kre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emzirme odalar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soyunma odalar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tuvaletler dahil olmak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bina ve eklentilerinin genel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hijyen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izleyip denetleyerek,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gerektirdi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beslenme ihtiyac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uygun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suyunun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tavsiyelerde bulunmak.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meydana gelen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nedenlerinin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tekrarlanmamas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konusunda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 yaparak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nerilerde bulunmak.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meydana gelen ancak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ya da yaralanmaya neden olmad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ekipmana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 zarar verme potansiyeli olan olaylar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nedenlerinin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yapmak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nerilerde bulunmak.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iyle ilgili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tedbirleri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bildirmek.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Risk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risk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ilgili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malara ve uygulanmas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lmak, risk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sonucunda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nlemleri konusunda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nerilerde bulunmak ve takibini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2) Gebe veya emziren kad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nlar, 18 ya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ndan k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kler,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veya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tan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olanlar, kronik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olanlar, ya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lar, malul ve engelliler, alkol, ila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 uyu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turucu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olanlar, birden fazla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kazas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irmi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olanlar gibi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zel politika gerektiren gruplar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yak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takip ve koruma alt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 almak, bilgilendirmek ve yap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lacak risk de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erlendirmesinde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zel olarak dikkate almak.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periyodik muayeneler ve tetkikler ile ilgili olarak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bilgilendirmek ve onlar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Gece postalar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olmak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zetimini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zellikleri,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tehlike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niteli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ncelikli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uluslararas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standartlar ile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risk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rultusunda;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Az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ftaki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bir,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ftaki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bir,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ftaki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bir,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lastRenderedPageBreak/>
                    <w:t>defa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periyodik muayene tekrarlan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Ancak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gerek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rmesi halinde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yapacaklar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uygun olduklar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periyodik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muayenesi ile gerekli tetkiklerin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EK-2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verilen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uygun olarak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muhafaza etmek.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5)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zel politika gerektiren gruplar,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veya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tan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alanlar, kronik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, madde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, birden fazla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kazas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irmi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olanlar gibi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n, uygun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yerle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tirilmeleri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 gerekli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muayenelerini yaparak rapor 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zenlemek,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veya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tan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alm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durumunda ki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inin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ortamdaki 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muayenelerini tekrarlamak.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sorunlar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nedeniyle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devams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olabilecek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tehlikeleri 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bir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kinin olup olmad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tespit etmek, gerekti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planlayarak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sunmak ve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erlendirmesini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nedeniyle tekrarlanan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 uzakla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sonra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lerinde talep etmeleri halinde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muayenesi yaparak eski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bulunanlara mevcut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bir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verilmesini tavsiye ederek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sunmak.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8) Bula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kontrol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nleme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klama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 gerekli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hijyen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itimlerini vermek, gerekli muayene ve tetkiklerinin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9)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yerindeki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zetimi ile ilgili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kaydetmek,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ile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yaparak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kazalar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ile ilgili de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erlendirme yapmak, tehlikeli olay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tekrarlanmamas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 inceleme ve ara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rma yaparak gerekli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nleyici faaliyet planlar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haz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rlamak ve bu konular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da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erecek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ekilde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ma plan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haz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rlayarak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verenin onay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 sunmak, uygulamalar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takibini yapmak ve EK-3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te belirtilen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ine uygun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de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erlendirme raporunu haz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rlamak.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 bilgilendirme ve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itimlerinin ilgili mevzuata uygun olarak planlanmas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sunmak ve uygulamalar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yapmak veya kontrol etmek.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ilkyard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ve acil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hizmetlerinin organizasyonu ve personelin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itiminin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ilgili mevzuat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rultusunda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neticilere,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kurulu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yelerine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 genel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hijyen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yapan maddelerin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zararlar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koruyucu donan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 ve toplu korunma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ntemleri konular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vermek,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yerindeki riskler,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zetimi,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periyodik muayeneler konusunda bilgilendirmek.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kaydedildi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raporunu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halinde EK-3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 birimlerle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zetimi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gerekli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nermek,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yesi oldu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kuruluyla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bilgi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ilgili taraflarla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analizi,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uygulamalar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iyile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tirilmesine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 programlar ile yeni teknoloji ve donan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erlendirilmesi ve test edilmesi gibi mevcut uygulamalar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iyile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tirilmesine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tirilmesi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Meslekte Kazanma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ilgili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kurulu raporlar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zenlemeye yetkili hastaneler ile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rayan veya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yakalanan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rehabilitasyonu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konusunda ilgili birimlerle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7) Gerekli yerlerde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talimatlar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izin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prosed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rlerinin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8) Bir sonraki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tirilecek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iyle ilgili faaliyetlerin yer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plan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birlikte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 ve destek elemanlar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destek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ve bu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hekiminin yetkileri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yetkileri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bildirilen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iyle ilgili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tedbirlerden hayati tehlike arz edenlerin,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belirlenecek makul bir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yerine getirilmemesi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linde, bu hususu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kurumu il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bildirmek.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belirledi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hayati tehlikenin ciddi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nlenemez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hususun acil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dahale gerektirmesi halinde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durdurulmas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gere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konusunda inceleme ve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yapmak, gerekli bilgi ve belgelere ula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revinin gerektirdi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konularda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bilgisi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hilinde ilgili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zenlemelerine uygun olarak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ile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ile ilgili mesleki geli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melerini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lamaya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 seminer ve panel gibi organizasyonlara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sahiptir. Bu gibi organizasyonlarda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relerden bir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toplam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kadar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sebebiyle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cretinden herhangi bir kesinti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hekiminin 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yaparken,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normal ak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kadar aksatmamak ve verimli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bulunmak,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meslek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ekonomik ve ticari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bilgiler ile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dosyas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bilgileri gizli tutmakla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hizmetlerinin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lmesindeki ihmallerinden dolay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hizmet sunduklar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maluliyetiyle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lanacak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v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cut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bozulmas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neden olan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kazas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meydana gelmesinde ihmali tespit edilen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yetki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konudaki ihmalin tespitinde kesinle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malull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belirlenmesinde ise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31/5/2006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5510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Sosyal Sigortalar ve Genel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Sigortas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Kanununun 25 inci maddesindeki 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kriterler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esas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malara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tespit ve tavsiyeleri ile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dokuzuncu maddede belirtilen hususlara ait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gerekli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hususlar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onayl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deftere yazar.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hekimi,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koydu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vakalar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yetkilendirilen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hizmeti sunucular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sevk eder.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hekimlerinin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yerine getirmek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yaparlar: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10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az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ve az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en az 25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yerlerinden: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Az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4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6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8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Az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2000 ve daha fazla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her 2000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tam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acak en az bir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2000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 katlar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fazla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geriye kalan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kriterlere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uygun yeteri kadar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ek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1500 ve daha fazla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her 1500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tam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acak en az bir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1500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 katlar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fazla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geriye kalan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kriterlere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uygun yeteri kadar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ek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1000 ve daha fazla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her 1000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tam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acak en az bir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1000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 katlar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fazla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geriye kalan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bulundurularak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kriterlere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uygun yeteri kadar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ek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revlendirilmesinde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mede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kadar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hizmet sunulur. Birden fazla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ile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 bu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yolda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haftal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kanuni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hekimlerinin belgelendirilmesi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13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(1)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belgesi almak isteyen ve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nav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olan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belgelendirme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vurular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de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erlendirilmesi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yla, her aday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 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lacak dosyan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elektronik ortamda veya yaz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olarak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taraf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ndan,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lmadan do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rudan 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nava girecek olan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ise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 ilgili maddelerinde belirtilen niteliklere sahip olduklar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steren belgelerin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ahsen veya posta yoluyla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ibraz edilmesi gerekmektedir.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madde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ibraz edilmesi gereken belgelerin asl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getirilmesi halinde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tasdiki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ibraz edilen belgelerin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ahsen ibraz edilmesi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gereken belgelerin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ise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slar sorumludur.</w:t>
                  </w:r>
                </w:p>
                <w:p w:rsidR="00502222" w:rsidRPr="00502222" w:rsidRDefault="00502222" w:rsidP="0050222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Nitelikleri,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 ve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 ile</w:t>
                  </w:r>
                </w:p>
                <w:p w:rsidR="00502222" w:rsidRPr="00502222" w:rsidRDefault="00502222" w:rsidP="00502222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Us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û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Esaslar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nitelikleri ve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revlendirilmeleri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verence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belgesine sahip olmak zorundad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yerlerinde,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zorunlu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ildir.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revlendirilmesinde,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hesaplanan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nerek birden fazla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iye verilemez.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Vardiyal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vardiyalara uygun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 belgesi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belgesi, 4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maddenin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bendinde belirtilen unvana sahip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ilerden;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tamamlayan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sonunda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veya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lisans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itimini tamamlayanlara,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5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istekleri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EK-4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16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ile birlikte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hizmetlerinin planlanmas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erlendirilmesi, izlenmesi ve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nlendirilmesinde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ile birlikte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mak, veri toplamak ve gerekli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tutmak.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/periyodik muayene formuna yazmak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muayene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hekime yard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politika gerektiren gruplar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takip edilmesi ve gerekli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muayenelerinin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 yard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hizmetlerinin organizasyonu ve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ile birlikte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bina ve eklentilerinin genel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hijyen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izlenip denetlemesinde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yeri hekimiyle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birlikte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hekimince verilecek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ilgili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temsilcisi ve destek elemanlar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destek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 ve bu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ilerle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yetkileri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yetkileri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gere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konusunda inceleme ve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yapmak, gerekli bilgi ve belgelere ula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mak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revinin gerektirdi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konularda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bilgisi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hilinde ilgili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zenlemelerine uygun olarak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ile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ile ilgili mesleki geli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melerini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lamaya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 seminer ve panel gibi organizasyonlara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sahiptir. Bu gibi organizasyonlarda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relerden bir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toplam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kadar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sebebiyle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cretinden herhangi bir kesinti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yaparken,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normal ak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kadar aksatmamak ve verimli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bulunmak,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yerinin meslek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ekonomik ve ticari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bilgiler ile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isel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dosyas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bilgileri gizli tutmakla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hizmetlerinin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lmesindeki ihmallerinden dolay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hizmet sunduklar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verene 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tespit ve tavsiyelerini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hekimine iletmekle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yerine getirmek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yaparlar: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10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dan az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ve az tehlikeli veya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en az 35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Az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6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9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 tehlikeli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fta yer alanlarda,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ayda en az 12 dakika.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yerlerinde,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aranmaz. Ancak,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hizmetlerinin daha etkin sunulmas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talebi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verenin uygun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rmesi halinde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(3)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revlendirilmesinde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mede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kadar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yerinde hizmet sunulur. Birden fazla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ile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takdirde bu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 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yolda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haftal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kanuni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belgelendirilmesi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20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(1) 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personeli belgesi almak isteyen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personeli 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nav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olan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belgelendirme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vurular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de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erlendirilmesi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yla, her aday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 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lacak dosyan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elektronik ortamda veya yaz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olarak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taraf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ndan,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lmadan do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rudan 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nava girecek olan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ise bu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 ilgili maddelerinde belirtilen niteliklere sahip olduklar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steren belgelerin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ahsen veya posta yoluyla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ibraz edilmesi gerekmektedir.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madde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ibraz edilmesi gereken belgelerin asl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getirilmesi halinde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tasdiki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ibraz edilen belgelerin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ahsen ibraz edilmesi gereken belgelerin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ise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slar sorumludur.</w:t>
                  </w:r>
                </w:p>
                <w:p w:rsidR="00502222" w:rsidRPr="00502222" w:rsidRDefault="00502222" w:rsidP="0050222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kurumu ba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vuru 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lemleri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21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yetki belgesi almak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bir dilek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ekleri ile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vurulur: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Ticari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irketler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tescil edildi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Ticaret Sicil Gazetesi.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irket 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imza yetkisi olanlar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imza sirk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ile;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Ticari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irketler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ve kabul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erhli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Kamu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irket orta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olanlar,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yapacaklar ise bu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yapacaklar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dair taahh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tname.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meleri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belgeleri.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sterilecek yere ait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kullanma izni belgesi.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sterilecek yere ait kira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veya tapu senedi veya intifa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belgesi.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sterilecek yere ait olan ve yetkili makamlarca verilen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numarataj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adres tespit belgesi.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sterilecek yere ait olan ve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yer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1/50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 plan.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Tapu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mesken olarak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ana gayrimenkul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mlerinde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sterebilece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dair kat malikleri kurulunun oybirli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iyle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karar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h)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 mevzuata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faaliyet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sterilecek yerde yang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gerekli tedbirlerin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ve bu yerde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sak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olmad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dair yetkili merciler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verilen belge.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Kamu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in, yaln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zca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(c) bendinin (2) numaral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 bendiyle (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ve (g) bentlerinde belirtilen belgeler istenir. Ancak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verilecek mek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kamu kurumuna ait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ilse (a) ve (b) bentleri hari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bentlerde belirtilen belgeler istenir.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olarak yetkilendirilme taleplerinde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rekt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Bu madde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istenen belgelerin asl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getirilmesi halinde,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tasdik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kurumu yeri ve yerle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im plan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nda aranacak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artlar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22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yer alaca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binada; meyhane, kahvehane,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raathane, bar, elektronik oyun merkezleri gibi umuma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yerler ile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alkoll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 sat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yerler bulunamaz.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birimlerinin;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Ayn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birbirine biti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 daire veya katlar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veya biti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 binalar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birbirine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Kuruma ait olan bir arsa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ve birbirine uzakl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fazla 100 metre olan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stakil binalarda,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olmas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izin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nmadan, onaylanm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planlar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herhangi bir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 ve yerle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plan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mler, ama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nca, EK-5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uygun, kurum unvan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ve boy/en oran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2/3 olan tabela 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Ayn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binada,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yetkilendirilen birden fazla kurum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durumunda,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tabela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unvanlar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tek bir tabela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Derslik ve 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b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mlerde aranan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artlar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23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Dersliklerde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Dersliklerde 25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 fazla kursiyer bulunamaz.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Dersliklerde kursiyer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en az 10 metrek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hava hacmi bulunur ve derslikler ile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tavan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kseklikleri 2,40 metreden az olamaz.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metre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olan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kseklikler hacim hesab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dikkate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Derslik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mlerde bulunan pencerelerde;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 havaland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rmaya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saade edecek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binan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cephesinde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pencere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taban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%10 undan az olmamas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dersliklerde pencerenin yerden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90 santimetreden fazla olmamas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Binan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cephesinin tamamen veya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smen camla kapl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uygun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tma ve havaland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 sistemi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Derslik kap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geni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80 santimetreden az olamaz ve kap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kasas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lmesiyle belirlenir. Derslik kap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ift tarafl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derslik bulunan koridorlarda 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mlerde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odas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en az 10 metrekare.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odas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 derslik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en az 15 metrekare, birden fazla dersli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durumunda ise en az 25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metrekare.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ro hizmetleri, 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iv ve dosya odas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en az 15 metrekare;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ayr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toplam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az 20 metrekare.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Her derslik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erkek ve kad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en az birer tuvalet ve lavabo.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Dinlenme yeri, kurum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bir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veya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ayr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mlerden meydana gelebilir ve tek derslik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en az 20 metrekare, birden fazla dersli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ise en az 35 metrekare olur. Alan hesab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netim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itime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 ile balkon ve koridorlar dikkate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teknolojisine uygun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gere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mlerin, alan (metrekare) veya hacim (metrek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sonucu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suratl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rakamlar ile kontenjanlar belirlenirken 0,5 ve daha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suratl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rakamlar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 tam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kseltilir.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Ayd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nlatma,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lt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termal konfor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24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mlerinde yeterli ayd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nlatma ve termal konfor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nlemler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gerekli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halinde, durumun tespitine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nelik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istenebilir.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itici kadrosu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25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 en az iki hekim ile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belirlenecek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fredatta belirtilen konulara uygun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 ile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yapar.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yetkilendirilmesi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26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dosyas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incelenir, posta yoluyla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vurularda eksiklikler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ahsen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racaatlarda ise derhal bildirilir. Dosya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incelemesi tamamlanan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yerinde inceleme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nceleme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lemlerinde tespit edilen eksikliklerin giderilmesi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her defas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30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fazla olmamak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en fazla iki defa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verilir. Belirlenen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relerde eksiklikler giderilmez ise dosya iade edilir ve bir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tekrar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 Dosya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ve yerinde incelemeleri tamamlanan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dosyas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adres ve unvana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nhas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ran,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EK-6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yetki belgesi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adreste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 istendi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takdirde, ayn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usul ve esaslar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hilinde, bu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mde belirtilen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yerine getirilmesi kayd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ca yetki belgesi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 getirmeyen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yetki belgesi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zenlenemez.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zenlenen yetki belgesini almad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kayd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yapamaz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layamazlar.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hususlara uyarlar: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sim ve unvanlar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olarak tescil ettirilir, tabela ve bas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evrak, bro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afi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internet ile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dijital ortamlarda herhangi bir ama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rsel dok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manda sadece yetki belgesinde belirtilen isim ve unvanlar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sim ve unvanlar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incelenmesinde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 Dil Kurumunca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nlanan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esas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saltmalar isim ve unvan olarak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kamu kurum ve kurulu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ait olan isimler ticari isim olarak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c)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yetki belgeleri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bir defa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vize ettirilir.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olarak, sadece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belgesine sahip olanlar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alabilirler.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belgelendirilmesi ve vize 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lemleri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27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Belge almak veya vize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lemlerini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rmak isteyen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ilgili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uygunluk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belirlenen belge veya vize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cretini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demeleri,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gereklidir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Yetkilendirilen kurumlar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tamamlanmas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en fazla 60, en az 45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kala vize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racaat eder. Eksikli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bulunmayan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vize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lemleri, vize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bitiminden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Yukar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racaat etmeyen ve vize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sona erdikten sonra vize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lemlerini tamamlamam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yetki belgelerinin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boyunca vize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leminin tamamlanmamas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yetki belgesi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herhangi bir sebeple faaliyetlerini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rakmalar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30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yetki belgelerinin 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iade eder.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Belgelendirme ve vize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ibraz etti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beyanda bulundu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sonradan tespit edilenlere ait belgeler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iptal edilir ve yetkili yarg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mercilerine su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duyurusunda bulunulur.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rev, yetki ve sorumluluklar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28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hizmetlerinin bir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tamam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kuruma devredemezler.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Yetki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yetkilendirilmedikleri konularda hizmet veremez ve faaliyette bulunamazlar.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tam veya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ile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iticilerle ilgili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mevzuat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bildirim ve prim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deme gibi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 yerine getirilmesi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Yetki belgelerinin,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 bir vize ettirilmesi zorunludur.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her bir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bir dosya olu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turulur. Bu dosyada,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mesinin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onaylanm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bulundurulur.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esnas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adaylardan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gerektirdi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belgeleri istemek ve bu belgelerin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onaylanm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her bir aday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dosyada saklamak zorundad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mesiyle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iticilerden biri,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atan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resince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kurumda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bulunur.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boyunca kurumda bulunmad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durumlarda,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mesiyle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iticilerden birisinin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vek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kurumda bulunmas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Vek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 eden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itici,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gereken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resince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 olarak kabul edilir.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veya vekilinin mevzuat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davran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sorumluluklar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yerine getirmesinden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zel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sorumludur.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veya bu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revinden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durumunda, 30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yeni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atan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durum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bildirilir.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(9)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durum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bildirilir. 30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 zorunlulu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bulunan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yerine aranan niteliklere sahip personel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bildirilmesi zorunludur.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(10)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bildirilen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meleri,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olmayacak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iticilerce tek tarafl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feshedilene kadar,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resince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erlidir.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dolan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melerin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yenilenmesi durumu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bildirim olarak kabul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konusu kurumla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zenleyerek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bildirilmi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mede belirtilen toplam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resinden fazla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revlendirilemez. Bu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uygulanmas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takibi ise kurumun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(12)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nca,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derslere devam durumunu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 EK-7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olarak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 ve ders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derslikte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bulundurulur. Her dersin tamamlanmas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imza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izelgelerinin devams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nedeniyle bo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kalan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“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KATILMADI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”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doldurulur ve imza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sonunda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devam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izelgesi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onaylan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Devam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izelgeleri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saklan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istenmesi halinde kontrol ve denetime yetkili memurlara ibraz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tamamlayan adaylara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 EK-8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belgesi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(14)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zenlenmesi gerekti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belirtilen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ve bildirimin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(15)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 tabela hari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hi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evrak ve dok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logosu veya unvan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Sorumlu m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ve sorumluluklar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29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sorumluluklar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elektronik ortam, e-posta,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faks gibi ara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vas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nderilmesi gereken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 ve belgeyi haz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ndermek.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onaylanm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ekliyle uygulanmas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Devam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izelgeleri ile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belgesinin usul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uygun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zenlenmesini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talep edilen veya bildirilen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bilgi ve belgeye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sadece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muhatap kabul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30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(1)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itime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layabilmek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in;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belirlenen 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fredat esas al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narak haz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rlanan ve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verilecek konulara uygun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iticiler ile en az bir en fazla iki olmak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zere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iticilerin yedeklerinin de yer ald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teorik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itime 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lacaklar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listesini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itimin 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lang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 tarihinden en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lastRenderedPageBreak/>
                    <w:t>az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nce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 elektronik ortamda bildirirler.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onaylanmam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programlarla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lanamaz. Onaylanmam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programla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acak hukuki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lardan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sorumludur.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yerlerinin listesini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tarihlerini, teorik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tamamlanmas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itibaren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bildirirler.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teorik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en az %90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tamam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zorunludur.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onaylanm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unsurunda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 Ancak, zorunlu bir nedenin varl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nedenin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 bir belgeye dayand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programda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iticilerde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kolayl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lebilecek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ilan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 Uzaktan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tamamlanmadan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tamamlanmadan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 ve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dahil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tamamlanmadan adaylar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 ba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vuru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31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 isteyen adaylar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belgeler ile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vururlar: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 hitaben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lan, aday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hangi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belirten ve T.C. kimlik numaras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ileti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bilgilerini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slak imzal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Aday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alanda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itime sahip oldu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diploma veya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mezuniyet belgesi.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Aday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T.C. kimlik numaras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bulunan 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fus 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belge.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yenileme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itimlerine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lacaklar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ise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 mevcut belge.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labilmesi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in, ilgili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itimini tamamlam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itime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mezuniyet diplomas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alabilecek yeterlili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sahip olmalar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gerekmektedir. Bu duruma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gerekli inceleme,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Yukar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belirtilen belgelerin asl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getirilmesi halinde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tasdiki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ve beyanda bulundu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tespit edilenlerin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reddedilir. Bu durumun sonradan tespiti halinde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itim,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ve belgeleri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ersiz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belirtilen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relerinin tespitinde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diploma veya mezuniyet belgelerinin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tespitinde Mill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Kurulu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esas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ALTINCI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Hekimlerinin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hekimlerinin 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MADDE 32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hekimlerinin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teorik ve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iki 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mden olu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ur ve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programda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nitelikleri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belirlenir.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 teorik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180 saatten, uygulama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saatten ve toplamda 220 saatten az olamaz ve bu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 ancak tek bir program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hilinde uygulanabilir. Teorik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en fazla 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uzaktan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ile verilebilir. Uygulamal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en az bir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33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uzaktan ve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eklinde uygulan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programda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nitelikleri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belirlenir.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90 saatten az olamaz. Teorik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en fazla 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uzaktan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ile verilebilir.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Yenileme 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34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belgesi sahibi olan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ilerin, belgelerini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itibaren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aral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klarla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zenlenecek yenileme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zorunludur.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Yenileme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belgesi sahibi olanlar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30 saatten az,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belgesi sahibi olanlar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18 saatten az olamaz. Bu programlar,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eklinde uygulan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ile programda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nitelikleri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belirlenir.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personelinin temel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durumunda,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bu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mevcut belgesiyle ilgili yenileme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itiminden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navlar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35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tamamlayan adaylar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veya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Adaylar, en son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tarihinden itibaren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ilgili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navlarda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olamayan 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itimin tarihinden itibaren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 adaylar yeniden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 zorundad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alma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aranmaks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nanlar, bu haklar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fazla iki defada kullanabilirler. Bu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navlarda iki defa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durumunda, ilgili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tamamlamak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navlarda 100 puan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en az 70 puan alan adaylar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itirazlar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zenleyen kurum taraf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 ve Belgelendirme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 ve 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itici belgesi ile 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itici belgesi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36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Pedagojik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formasyona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belgesine sahip olan;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En az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belgeleyen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hekimlerine,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En az 5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mesleki tecr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beye sahip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doktora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hekimlere,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En az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tefti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hekim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fetti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 ile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en az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hekimlere,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da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yan dal uzmanlar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veya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hastanelerinde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hekimlere,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hendis, mimar, fizik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 kimyager, teknik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retmen, hukuk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ve hekimlerden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ilan edilen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olarak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niversitelerde en az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ders veren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yelerine,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vurmalar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EK-9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olarak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tan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unvanlara ve pedagojik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formasyona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belgesine sahip olanlardan;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1) En az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mesleki tecr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beye sahip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doktora 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birimlerinde en az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fiilen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3) Meslek hastal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hastanelerinde en az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olanlara,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ilan edilen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uygun, en az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ders veren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yelerine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ba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vurmalar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EK-10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(3)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netmelik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itici belgesi sahibi olanlar,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i,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 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ile bu programlara ili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kin yenileme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itimlerinde, 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itici belgesi sahibi olanlar ise 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ile bu programlara ili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kin yenileme e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itimlerinde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belirlenecek m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fredatta yer alan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artlara uygunluk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yla 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rev alabilirler.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iticilerin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ve sorumluluklar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37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36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nc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maddeye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 alm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belirlenecek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fredat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kendilerine verilen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yerine getirir ve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fredatta belirtilen konu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eriklerinin tamam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derslerde ele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renim hedeflerine ula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 olan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iticiler,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bildirilen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melerde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relerden fazla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tam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yerlerinde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hekimi veya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unvan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veya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unvan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iticilerin belgelendirilmesi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38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 veya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 alma niteliklerine sahip olup, bu belgeyi almak isteyenlerin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erlendirilebilmesi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yla; pedagojik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formasyon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belgesi ile 37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maddede belirtilen nitelikleri haiz olduklar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belgeleri,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hitaben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dilek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ekinde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ahsen veya posta yoluyla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e teslim etmesi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gerekmektedir.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niversitelerde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ilan edilen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programlar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alanlarda ders verenlerin bu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steren belgelerinde, rekt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Bu madde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ibraz edilmesi gereken belgelerin asl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birlikte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getirilmesi halinde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tasdiki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ahsen ibraz edilmesi gereken belgelerin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undan belge sahipleri sorumludur.</w:t>
                  </w:r>
                </w:p>
                <w:p w:rsidR="00502222" w:rsidRPr="00502222" w:rsidRDefault="00502222" w:rsidP="00502222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502222" w:rsidRPr="00502222" w:rsidRDefault="00502222" w:rsidP="00502222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ve Son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Genel M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g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rev, yetki ve sorumluluklar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39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itimlerin etkin ve verimli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verilip verilmedi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izlenmesi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kendi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yetki alan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giren konularda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 ve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rleri, yetki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mek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SG-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KAT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P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elektronik sistemler veya evrak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kontrol eder ve denetler.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Yetkilendirme ve belgelendirme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belge ibraz edildi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veya beyanda bulunuldu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unun bu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amalarda veya daha sonradan tespiti halinde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zenlenen belgeler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leme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takip, kontrol, izleme, onay verme,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alma gibi faaliyetler,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tirilebilece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gibi, elektronik sistemler vas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da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lebilir. Bu konuda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 yapmaya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yetkilidir.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nanlar ve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edilenlere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bildirim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ve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internet sayfas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ilan edilir.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belgelerini tekrar kullanabilmeleri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onay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zorunludur.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kurumlara uygulanan ihtar puanlar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itirazlar, ihtar puan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tebli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itibaren en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reden sonra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itirazlar dikkate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listesi Genel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Kurumuna bildirilir.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hlaller ve ihtar puan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uygulanmas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40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36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nc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maddede yer alan yetki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iptalini gerektiren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ihlallerde, EK-11 ve EK-12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belirtilen ihtar puanlar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uygulan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 takvim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hafif ihlallerin ihtar puanlar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toplam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30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a, orta ihlallerin ihtar puanlar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toplam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60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ula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leyecekleri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hafif ve orta ihlaller 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 derecenin tavan puan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esas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uygulan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sonunda vize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lemini tamamlayan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n; uygulanmas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en az bir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ihtar puanlar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silinir.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Yetkilerin ask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iptali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41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yetkilendirilen veya belgelendirilen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belgelerinin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htar puanlar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100, kurumlar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200 puana ula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Denetim veya kontrollerde tespit edilen noksanl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giderilmesi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verilen en fazla 30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sonunda noksanl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devam etmesi,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hallerinden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birinin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mesi durumunda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Yetki belgelerinin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lemini gerektiren durumlar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bir vize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tekrar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bir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yetki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Yetki belgelerinin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resince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yetkilerini kullanamazlar. Ancak, yetki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veya belgesi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faaliyeti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itimi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onayl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program bitinceye kadar devam eder.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 program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bitiminde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lar. Yetki belgesi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edilen kurumlar taahh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 ettikleri hizmetleri herhangi bir ek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cret talep etmeden bir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kurumundan temin etmek zorundad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Yetki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iptali durumunda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nceden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aday kay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lemlerinden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hukuki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lardan iptal edilen veya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 yetki belgesi sahipleri sorumludur.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uyar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nca yetkilendirilen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yetki belgeleri;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belirlenen esaslara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yetki 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adres veya il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hizmet vermeleri,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Sunmakla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hizmetlerin tamam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bir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devretmeleri,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Bir vize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neminde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defa yetki belgelerinin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inin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gerektiren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olu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Yetki belgesinin amac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tespiti,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Belgesi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 olan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faaliyetleri ile ilgili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hizmet vermelerinin tespiti,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hallerinden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birinin varl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Bakanl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bildirilen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veya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belgesi gibi her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evrakta ger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ayk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beyan veya imzan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tespit edilmesi halinde,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yetki belgesi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edilir, sorumlu 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ise 1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Ayn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tespitte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iticilerin kusurunun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kusuru olan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iticinin belgesinin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1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 Belgesi iptal edilen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itici belgesi sahiplerinin iptal tarihinden itibaren iki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vurular, iki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tamamlanmas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kadar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(8) Yetki belgesi iptal edilen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bu kurumlarda kurucu veya ortak olanlar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iptal tarihinden itibaren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yapt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vurular,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tamamlanmas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kadar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Bahsi ge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kurucu veya ortaklar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yetkili bir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 ortak olmalar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bu kurumun yetki belgesi birinci 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mlede belirtilen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sonuna kadar ask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Mesleki ba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ve etik ilkeler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42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ve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riskleri konusunda,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veren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nerilerde bulunurken hi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 etki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kalmazlar.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Hizmet sunduklar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ilerle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ven, gizlilik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dayanan bir ili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 kurar ve ayr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zetmeksizin 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 olarak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ortam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ko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ullar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zenlenmesinde, kendi aralar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ve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anlarla ileti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ime 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hareket ederler.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Mesleki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hizmetlerinde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revlendirilenlerin aleyhine kullan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 ve yap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melere mesleki anlamda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tlayabilecek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 konulamaz.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hizmetleri ile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kapsam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itimlerde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revlendirilenlerin hak ve yetkileri,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yerine getirmeleri nedeniyle 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tlanamaz. Bu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iler,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ve uzmanl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bilgilerini mesle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gerektirdi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etik ilkeler ve mesleki ba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netmelik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43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27/11/2010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27768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yeri Hekimlerinin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rev, Yetki, Sorumluluk ve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itimleri Hakk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Mevcut 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durumu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Mevcut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onaylanm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yerle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plan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iklik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halinde, fiziki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mlerine uygun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Mevcut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itibaren alt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EK-5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tabelay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kurumun bulundu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binan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giri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veya kurumun giri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asarlar.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erisinde yerine getirmeyen kurumlar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belgesi do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rudan iptal edilir.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personelinin durumu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4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(b) bendinde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unvanlara sahip olan ve 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sa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personeli olarak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ilerde;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1/1/2015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tarihine kadar EK-4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belgeye sahip olma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aranmaz, ancak bu ki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ilerin 1/1/2016 tarihine kadar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konusu belgeye sahip olmas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zorunludur.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1/1/2015</w:t>
                  </w:r>
                  <w:proofErr w:type="gramEnd"/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sonra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revlendirileceklerde EK-4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rne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ine uygun belgeye sahip olma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giri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periyodik sa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muayeneleri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GE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Çİ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MADDE 3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(1) 6331 say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İş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 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Kanununun 38 inci maddesinin birinci f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 (a) bendinin bir ve ikinci k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mlar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 belirtilen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yerlerinde,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 g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venli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nden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zellikli rapor niteli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inde olan 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giri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ve periyodik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muayeneleri ayn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Kanunun y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e girdi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i tarihten 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nce oldu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u gibi kamu sa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k hizmeti sunucular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taraf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ndan d</w:t>
                  </w:r>
                  <w:r w:rsidRPr="00502222"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zenlenir.</w:t>
                  </w:r>
                  <w:proofErr w:type="gramEnd"/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nava kat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 hakk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e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alanlar girdi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lmaks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 itibariyle 1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ilgili s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navlara kat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lastRenderedPageBreak/>
                    <w:t>MADDE 44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yay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45</w:t>
                  </w:r>
                  <w:r w:rsidRPr="0050222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ve Sosyal G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venlik Bakan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 w:rsidRPr="00502222"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50222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Y</w:t>
                    </w:r>
                    <w:r w:rsidRPr="00502222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ö</w:t>
                    </w:r>
                    <w:r w:rsidRPr="0050222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netmeli</w:t>
                    </w:r>
                    <w:r w:rsidRPr="00502222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</w:rPr>
                      <w:t>ğ</w:t>
                    </w:r>
                    <w:r w:rsidRPr="0050222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</w:rPr>
                      <w:t>in Ekleri</w:t>
                    </w:r>
                  </w:hyperlink>
                </w:p>
                <w:p w:rsidR="00502222" w:rsidRPr="00502222" w:rsidRDefault="00502222" w:rsidP="005022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22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02222" w:rsidRPr="00502222" w:rsidRDefault="00502222" w:rsidP="0050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222" w:rsidRPr="00502222" w:rsidRDefault="00502222" w:rsidP="005022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2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A72CA1" w:rsidRDefault="00A72CA1"/>
    <w:sectPr w:rsidR="00A7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502222"/>
    <w:rsid w:val="00502222"/>
    <w:rsid w:val="00A7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02222"/>
  </w:style>
  <w:style w:type="character" w:customStyle="1" w:styleId="grame">
    <w:name w:val="grame"/>
    <w:basedOn w:val="VarsaylanParagrafYazTipi"/>
    <w:rsid w:val="00502222"/>
  </w:style>
  <w:style w:type="paragraph" w:styleId="NormalWeb">
    <w:name w:val="Normal (Web)"/>
    <w:basedOn w:val="Normal"/>
    <w:uiPriority w:val="99"/>
    <w:unhideWhenUsed/>
    <w:rsid w:val="0050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50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50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50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VarsaylanParagrafYazTipi"/>
    <w:rsid w:val="00502222"/>
  </w:style>
  <w:style w:type="character" w:styleId="Kpr">
    <w:name w:val="Hyperlink"/>
    <w:basedOn w:val="VarsaylanParagrafYazTipi"/>
    <w:uiPriority w:val="99"/>
    <w:semiHidden/>
    <w:unhideWhenUsed/>
    <w:rsid w:val="005022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22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3/07/20130720-10-1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8740</Words>
  <Characters>49820</Characters>
  <Application>Microsoft Office Word</Application>
  <DocSecurity>0</DocSecurity>
  <Lines>415</Lines>
  <Paragraphs>116</Paragraphs>
  <ScaleCrop>false</ScaleCrop>
  <Company/>
  <LinksUpToDate>false</LinksUpToDate>
  <CharactersWithSpaces>58444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3</cp:revision>
  <dcterms:created xsi:type="dcterms:W3CDTF">2013-07-20T05:13:00Z</dcterms:created>
  <dcterms:modified xsi:type="dcterms:W3CDTF">2013-07-20T05:14:00Z</dcterms:modified>
</cp:coreProperties>
</file>